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C2F6">
      <w:pPr>
        <w:jc w:val="center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例析与指导试卷示例衍生卷（一）</w:t>
      </w:r>
    </w:p>
    <w:bookmarkEnd w:id="0"/>
    <w:p w14:paraId="62C976ED">
      <w:r>
        <w:drawing>
          <wp:inline distT="0" distB="0" distL="114300" distR="114300">
            <wp:extent cx="5268595" cy="6177280"/>
            <wp:effectExtent l="0" t="0" r="825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17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83200">
      <w:r>
        <w:drawing>
          <wp:inline distT="0" distB="0" distL="114300" distR="114300">
            <wp:extent cx="5267960" cy="5427980"/>
            <wp:effectExtent l="0" t="0" r="889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42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8F99B">
      <w:r>
        <w:drawing>
          <wp:inline distT="0" distB="0" distL="114300" distR="114300">
            <wp:extent cx="5271135" cy="6178550"/>
            <wp:effectExtent l="0" t="0" r="571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17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A406A4"/>
    <w:rsid w:val="45B64399"/>
    <w:rsid w:val="61A4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2026-05-13T03:53:00Z</dcterms:created>
  <dc:creator>Li</dc:creator>
  <cp:lastModifiedBy>Li</cp:lastModifiedBy>
  <dcterms:modified xsi:type="dcterms:W3CDTF">2026-05-13T03:55:21Z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596D9BE67F2F49619AF13F1C08C7AAE1_11</vt:lpwstr>
  </property>
  <property fmtid="{D5CDD505-2E9C-101B-9397-08002B2CF9AE}" pid="4" name="KSOTemplateDocerSaveRecord">
    <vt:lpwstr>eyJoZGlkIjoiN2M2ZmVmNjU1Y2JlMzBiMThhZTMxOWUwZTZjNjRkYTgiLCJ1c2VySWQiOiIzMzIxMDY5NjQifQ==</vt:lpwstr>
  </property>
</Properties>
</file>